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BC" w:rsidRPr="0019540C" w:rsidRDefault="0019540C">
      <w:pPr>
        <w:rPr>
          <w:b/>
        </w:rPr>
      </w:pPr>
      <w:r w:rsidRPr="0019540C">
        <w:rPr>
          <w:rFonts w:hint="eastAsia"/>
          <w:b/>
          <w:sz w:val="24"/>
        </w:rPr>
        <w:t>10000</w:t>
      </w:r>
      <w:r w:rsidRPr="0019540C">
        <w:rPr>
          <w:rFonts w:hint="eastAsia"/>
          <w:b/>
          <w:sz w:val="24"/>
        </w:rPr>
        <w:t>号管家测速</w:t>
      </w:r>
      <w:r w:rsidRPr="0019540C">
        <w:rPr>
          <w:rFonts w:hint="eastAsia"/>
          <w:b/>
          <w:sz w:val="24"/>
        </w:rPr>
        <w:t xml:space="preserve"> PC</w:t>
      </w:r>
      <w:r w:rsidRPr="0019540C">
        <w:rPr>
          <w:rFonts w:hint="eastAsia"/>
          <w:b/>
          <w:sz w:val="24"/>
        </w:rPr>
        <w:t>端</w:t>
      </w:r>
      <w:r w:rsidRPr="0019540C">
        <w:rPr>
          <w:rFonts w:hint="eastAsia"/>
          <w:b/>
          <w:sz w:val="24"/>
        </w:rPr>
        <w:t xml:space="preserve"> </w:t>
      </w:r>
      <w:r w:rsidRPr="0019540C">
        <w:rPr>
          <w:rFonts w:hint="eastAsia"/>
          <w:b/>
          <w:sz w:val="24"/>
        </w:rPr>
        <w:t>绿色免安装版本</w:t>
      </w:r>
      <w:r w:rsidRPr="0019540C">
        <w:rPr>
          <w:rFonts w:hint="eastAsia"/>
          <w:b/>
          <w:sz w:val="24"/>
        </w:rPr>
        <w:t xml:space="preserve"> </w:t>
      </w:r>
      <w:r w:rsidRPr="0019540C">
        <w:rPr>
          <w:rFonts w:hint="eastAsia"/>
          <w:b/>
          <w:sz w:val="24"/>
        </w:rPr>
        <w:t>测试步骤</w:t>
      </w:r>
    </w:p>
    <w:p w:rsidR="0019540C" w:rsidRDefault="0019540C">
      <w:pPr>
        <w:rPr>
          <w:rFonts w:hint="eastAsia"/>
        </w:rPr>
      </w:pPr>
    </w:p>
    <w:p w:rsidR="00483409" w:rsidRDefault="00483409">
      <w:pPr>
        <w:rPr>
          <w:rFonts w:hint="eastAsia"/>
        </w:rPr>
      </w:pPr>
      <w:r>
        <w:rPr>
          <w:rFonts w:hint="eastAsia"/>
        </w:rPr>
        <w:t>下载地址：</w:t>
      </w:r>
      <w:hyperlink r:id="rId7" w:history="1">
        <w:r w:rsidRPr="000862CC">
          <w:rPr>
            <w:rStyle w:val="a6"/>
          </w:rPr>
          <w:t>http://www.189.cn/hb/support/download/</w:t>
        </w:r>
      </w:hyperlink>
    </w:p>
    <w:p w:rsidR="00483409" w:rsidRDefault="00483409">
      <w:pPr>
        <w:rPr>
          <w:rFonts w:hint="eastAsia"/>
        </w:rPr>
      </w:pPr>
    </w:p>
    <w:p w:rsidR="00483409" w:rsidRPr="00483409" w:rsidRDefault="00483409"/>
    <w:p w:rsidR="0019540C" w:rsidRDefault="0019540C">
      <w:r>
        <w:rPr>
          <w:rFonts w:hint="eastAsia"/>
        </w:rPr>
        <w:t>步骤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：解压“</w:t>
      </w:r>
      <w:r w:rsidRPr="0019540C">
        <w:t>SpeedTool_dz.zip</w:t>
      </w:r>
      <w:r>
        <w:rPr>
          <w:rFonts w:hint="eastAsia"/>
        </w:rPr>
        <w:t>”文件</w:t>
      </w:r>
    </w:p>
    <w:p w:rsidR="0019540C" w:rsidRDefault="0019540C">
      <w:r>
        <w:rPr>
          <w:noProof/>
        </w:rPr>
        <w:drawing>
          <wp:inline distT="0" distB="0" distL="0" distR="0" wp14:anchorId="2421B7C3" wp14:editId="02842B56">
            <wp:extent cx="1171429" cy="76190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40C" w:rsidRDefault="0019540C"/>
    <w:p w:rsidR="0019540C" w:rsidRDefault="0019540C">
      <w:r>
        <w:rPr>
          <w:rFonts w:hint="eastAsia"/>
        </w:rPr>
        <w:t>步骤二：打开文件夹，双击进入。</w:t>
      </w:r>
    </w:p>
    <w:p w:rsidR="0019540C" w:rsidRDefault="0019540C">
      <w:r>
        <w:rPr>
          <w:noProof/>
        </w:rPr>
        <w:drawing>
          <wp:inline distT="0" distB="0" distL="0" distR="0" wp14:anchorId="7AC22A9B" wp14:editId="67049A3C">
            <wp:extent cx="5274310" cy="879662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40C" w:rsidRDefault="0019540C"/>
    <w:p w:rsidR="0019540C" w:rsidRDefault="0019540C">
      <w:r>
        <w:rPr>
          <w:rFonts w:hint="eastAsia"/>
        </w:rPr>
        <w:t>步骤三：</w:t>
      </w:r>
      <w:r w:rsidRPr="0019540C">
        <w:rPr>
          <w:rFonts w:hint="eastAsia"/>
        </w:rPr>
        <w:t>直接双击</w:t>
      </w:r>
      <w:r>
        <w:rPr>
          <w:rFonts w:hint="eastAsia"/>
        </w:rPr>
        <w:t>“</w:t>
      </w:r>
      <w:r w:rsidRPr="0019540C">
        <w:rPr>
          <w:rFonts w:hint="eastAsia"/>
        </w:rPr>
        <w:t>speedtool.exe</w:t>
      </w:r>
      <w:r>
        <w:rPr>
          <w:rFonts w:hint="eastAsia"/>
        </w:rPr>
        <w:t>”文件</w:t>
      </w:r>
    </w:p>
    <w:p w:rsidR="0019540C" w:rsidRDefault="0019540C">
      <w:r>
        <w:rPr>
          <w:noProof/>
        </w:rPr>
        <w:drawing>
          <wp:inline distT="0" distB="0" distL="0" distR="0" wp14:anchorId="0EF2A24D" wp14:editId="4A9C2B5A">
            <wp:extent cx="1657143" cy="304762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40C" w:rsidRDefault="0019540C"/>
    <w:p w:rsidR="0019540C" w:rsidRPr="0019540C" w:rsidRDefault="0019540C">
      <w:r>
        <w:rPr>
          <w:rFonts w:hint="eastAsia"/>
        </w:rPr>
        <w:t>第四步：等待账号信息认证完成，并点击“开始测试”</w:t>
      </w:r>
    </w:p>
    <w:p w:rsidR="0019540C" w:rsidRDefault="0019540C">
      <w:r>
        <w:rPr>
          <w:noProof/>
        </w:rPr>
        <w:drawing>
          <wp:inline distT="0" distB="0" distL="0" distR="0">
            <wp:extent cx="5274310" cy="3683472"/>
            <wp:effectExtent l="0" t="0" r="2540" b="0"/>
            <wp:docPr id="4" name="图片 4" descr="C:\Users\ADMINI~1\AppData\Local\Temp\WeChat Files\c442649e85b3156b400310de9f14d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442649e85b3156b400310de9f14d8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40C" w:rsidRDefault="0019540C"/>
    <w:p w:rsidR="0019540C" w:rsidRDefault="0019540C">
      <w:r>
        <w:rPr>
          <w:rFonts w:hint="eastAsia"/>
        </w:rPr>
        <w:t>第五步：确认测速完成。</w:t>
      </w:r>
    </w:p>
    <w:p w:rsidR="0019540C" w:rsidRDefault="0019540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871875" cy="3402419"/>
            <wp:effectExtent l="0" t="0" r="5080" b="7620"/>
            <wp:docPr id="5" name="图片 5" descr="C:\Users\ADMINI~1\AppData\Local\Temp\WeChat Files\3b7b0459acf8f512759d97e83490c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3b7b0459acf8f512759d97e83490cf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975" cy="340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40C" w:rsidRDefault="0019540C">
      <w:bookmarkStart w:id="0" w:name="_GoBack"/>
      <w:bookmarkEnd w:id="0"/>
    </w:p>
    <w:p w:rsidR="0019540C" w:rsidRDefault="0019540C"/>
    <w:sectPr w:rsidR="00195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16F" w:rsidRDefault="0033416F" w:rsidP="00483409">
      <w:r>
        <w:separator/>
      </w:r>
    </w:p>
  </w:endnote>
  <w:endnote w:type="continuationSeparator" w:id="0">
    <w:p w:rsidR="0033416F" w:rsidRDefault="0033416F" w:rsidP="0048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16F" w:rsidRDefault="0033416F" w:rsidP="00483409">
      <w:r>
        <w:separator/>
      </w:r>
    </w:p>
  </w:footnote>
  <w:footnote w:type="continuationSeparator" w:id="0">
    <w:p w:rsidR="0033416F" w:rsidRDefault="0033416F" w:rsidP="00483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0C"/>
    <w:rsid w:val="0019540C"/>
    <w:rsid w:val="0033416F"/>
    <w:rsid w:val="00483409"/>
    <w:rsid w:val="007B75C1"/>
    <w:rsid w:val="00952E80"/>
    <w:rsid w:val="00AF0EEE"/>
    <w:rsid w:val="00F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40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540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83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8340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83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83409"/>
    <w:rPr>
      <w:sz w:val="18"/>
      <w:szCs w:val="18"/>
    </w:rPr>
  </w:style>
  <w:style w:type="character" w:styleId="a6">
    <w:name w:val="Hyperlink"/>
    <w:basedOn w:val="a0"/>
    <w:uiPriority w:val="99"/>
    <w:unhideWhenUsed/>
    <w:rsid w:val="004834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40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540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83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8340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83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83409"/>
    <w:rPr>
      <w:sz w:val="18"/>
      <w:szCs w:val="18"/>
    </w:rPr>
  </w:style>
  <w:style w:type="character" w:styleId="a6">
    <w:name w:val="Hyperlink"/>
    <w:basedOn w:val="a0"/>
    <w:uiPriority w:val="99"/>
    <w:unhideWhenUsed/>
    <w:rsid w:val="004834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89.cn/hb/support/download/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</Words>
  <Characters>215</Characters>
  <Application>Microsoft Office Word</Application>
  <DocSecurity>0</DocSecurity>
  <Lines>1</Lines>
  <Paragraphs>1</Paragraphs>
  <ScaleCrop>false</ScaleCrop>
  <Company>china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看海</dc:creator>
  <cp:lastModifiedBy>看海</cp:lastModifiedBy>
  <cp:revision>2</cp:revision>
  <dcterms:created xsi:type="dcterms:W3CDTF">2021-08-26T09:01:00Z</dcterms:created>
  <dcterms:modified xsi:type="dcterms:W3CDTF">2021-10-14T02:56:00Z</dcterms:modified>
</cp:coreProperties>
</file>